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5B13" w14:textId="17FAE43F" w:rsidR="0097029C" w:rsidRDefault="0097029C">
      <w:r>
        <w:t>Luton BID – Luton News column</w:t>
      </w:r>
      <w:r w:rsidR="00692950">
        <w:t xml:space="preserve"> </w:t>
      </w:r>
      <w:r w:rsidR="0086472F">
        <w:t xml:space="preserve">June </w:t>
      </w:r>
      <w:r w:rsidR="00F50F70">
        <w:t>2022</w:t>
      </w:r>
    </w:p>
    <w:p w14:paraId="0EEEFF88" w14:textId="77777777" w:rsidR="00472406" w:rsidRDefault="00472406" w:rsidP="005719DF">
      <w:pPr>
        <w:jc w:val="center"/>
        <w:rPr>
          <w:b/>
          <w:bCs/>
          <w:sz w:val="24"/>
          <w:szCs w:val="24"/>
        </w:rPr>
      </w:pPr>
    </w:p>
    <w:p w14:paraId="10A5D5EB" w14:textId="799FC19C" w:rsidR="005719DF" w:rsidRPr="005719DF" w:rsidRDefault="00997923" w:rsidP="005719D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Celebrating the ‘less apparent, but equally fantastic traits’ in Luton town centre</w:t>
      </w:r>
    </w:p>
    <w:p w14:paraId="21E8C7EA" w14:textId="4D10394B" w:rsidR="004013C5" w:rsidRDefault="004013C5" w:rsidP="004013C5">
      <w:r>
        <w:t>Written by Julia Horsman, Lu</w:t>
      </w:r>
      <w:r w:rsidR="00814EBE">
        <w:t xml:space="preserve">ton BID </w:t>
      </w:r>
      <w:r>
        <w:t>Manager</w:t>
      </w:r>
      <w:r>
        <w:tab/>
      </w:r>
      <w:r>
        <w:tab/>
      </w:r>
    </w:p>
    <w:p w14:paraId="03F70301" w14:textId="5AA4565D" w:rsidR="009C3B4A" w:rsidRDefault="009C3B4A" w:rsidP="00060F1B">
      <w:r>
        <w:t>The summer is almost here</w:t>
      </w:r>
      <w:r w:rsidR="00441F71">
        <w:t>,</w:t>
      </w:r>
      <w:r>
        <w:t xml:space="preserve"> and </w:t>
      </w:r>
      <w:r w:rsidR="00441F71">
        <w:t xml:space="preserve">I love how </w:t>
      </w:r>
      <w:r>
        <w:t>it always brings an extra element of excitement and vibrancy to our town centre.</w:t>
      </w:r>
    </w:p>
    <w:p w14:paraId="3CFEF1AC" w14:textId="77777777" w:rsidR="001765AB" w:rsidRDefault="009C3B4A" w:rsidP="00060F1B">
      <w:r>
        <w:t>Luton really does have so much to offer all year round but in the warmer months in particular</w:t>
      </w:r>
      <w:r w:rsidR="00441F71">
        <w:t>, as the sunshine beams and the town hosts some amazing events</w:t>
      </w:r>
      <w:r>
        <w:t>, the area comes to life</w:t>
      </w:r>
      <w:r w:rsidR="001765AB">
        <w:t xml:space="preserve">. </w:t>
      </w:r>
    </w:p>
    <w:p w14:paraId="11A46AE3" w14:textId="271609B6" w:rsidR="00914AC8" w:rsidRDefault="00890B61" w:rsidP="00060F1B">
      <w:r>
        <w:t>The carnival</w:t>
      </w:r>
      <w:r w:rsidR="00914AC8">
        <w:t xml:space="preserve"> </w:t>
      </w:r>
      <w:r w:rsidR="001765AB">
        <w:t xml:space="preserve">which was </w:t>
      </w:r>
      <w:r w:rsidR="00914AC8">
        <w:t>back in the town centre and also represented at the Platinum Jubilee Parade in London</w:t>
      </w:r>
      <w:r>
        <w:t xml:space="preserve"> is a prime example</w:t>
      </w:r>
      <w:r w:rsidR="00997923">
        <w:t>. Then there is t</w:t>
      </w:r>
      <w:r w:rsidR="001765AB">
        <w:t>he music, live performances, art exhibitions that take place in the creative quarter on the first Thursday of the month as part of the ‘Hat District Lates’</w:t>
      </w:r>
      <w:r w:rsidR="00155544">
        <w:t xml:space="preserve"> – really visual</w:t>
      </w:r>
      <w:r w:rsidR="00155544" w:rsidRPr="00155544">
        <w:t xml:space="preserve"> </w:t>
      </w:r>
      <w:r w:rsidR="00155544">
        <w:t>and high-profile occasions</w:t>
      </w:r>
      <w:r w:rsidR="001765AB">
        <w:t>.</w:t>
      </w:r>
    </w:p>
    <w:p w14:paraId="108B8BB8" w14:textId="67D9C7EB" w:rsidR="009C3B4A" w:rsidRDefault="00890B61" w:rsidP="009C3B4A">
      <w:r>
        <w:t>T</w:t>
      </w:r>
      <w:r w:rsidR="00914AC8">
        <w:t>here is lots about ou</w:t>
      </w:r>
      <w:r w:rsidR="001765AB">
        <w:t>r</w:t>
      </w:r>
      <w:r w:rsidR="00914AC8">
        <w:t xml:space="preserve"> town that might not be so obvious</w:t>
      </w:r>
      <w:r>
        <w:t xml:space="preserve"> though too</w:t>
      </w:r>
      <w:r w:rsidR="00914AC8">
        <w:t xml:space="preserve">, and </w:t>
      </w:r>
      <w:r w:rsidR="00441F71">
        <w:t xml:space="preserve">I have been reflecting on our Luton BID Enjoy Luton guide this month which summarises </w:t>
      </w:r>
      <w:r w:rsidR="001765AB">
        <w:t>some of the less apparent, but equally fantastic traits.</w:t>
      </w:r>
    </w:p>
    <w:p w14:paraId="6A043434" w14:textId="44E09388" w:rsidR="007E6E8A" w:rsidRDefault="00890B61" w:rsidP="009C3B4A">
      <w:r>
        <w:t>T</w:t>
      </w:r>
      <w:r w:rsidR="00441F71">
        <w:t xml:space="preserve">ake our </w:t>
      </w:r>
      <w:r w:rsidR="001765AB">
        <w:t xml:space="preserve">tremendous </w:t>
      </w:r>
      <w:r w:rsidR="00441F71">
        <w:t xml:space="preserve">transport links for example. As </w:t>
      </w:r>
      <w:r w:rsidR="009C3B4A">
        <w:t xml:space="preserve">you step off of the train you dive straight into the heart of the cultural </w:t>
      </w:r>
      <w:r w:rsidR="00441F71">
        <w:t xml:space="preserve">and historic </w:t>
      </w:r>
      <w:r w:rsidR="009C3B4A">
        <w:t>Hat District</w:t>
      </w:r>
      <w:r w:rsidR="007E6E8A">
        <w:t xml:space="preserve"> where</w:t>
      </w:r>
      <w:r w:rsidR="009C3B4A">
        <w:t xml:space="preserve"> there are a variety of amazing businesses</w:t>
      </w:r>
      <w:r w:rsidR="007E6E8A">
        <w:t>,</w:t>
      </w:r>
      <w:r w:rsidR="009C3B4A">
        <w:t xml:space="preserve"> including a </w:t>
      </w:r>
      <w:r w:rsidR="007E6E8A">
        <w:t>long-standing</w:t>
      </w:r>
      <w:r w:rsidR="009C3B4A">
        <w:t xml:space="preserve"> record shop, </w:t>
      </w:r>
      <w:r w:rsidR="007E6E8A">
        <w:t>the</w:t>
      </w:r>
      <w:r w:rsidR="009C3B4A">
        <w:t xml:space="preserve"> regionally famous vegan canteen Monstera and </w:t>
      </w:r>
      <w:r w:rsidR="007E6E8A">
        <w:t xml:space="preserve">our </w:t>
      </w:r>
      <w:r w:rsidR="005543F0">
        <w:t>world-famous</w:t>
      </w:r>
      <w:r w:rsidR="009C3B4A">
        <w:t xml:space="preserve"> jazz venue </w:t>
      </w:r>
      <w:r w:rsidR="007E6E8A">
        <w:t>T</w:t>
      </w:r>
      <w:r w:rsidR="009C3B4A">
        <w:t xml:space="preserve">he Bear Club. </w:t>
      </w:r>
    </w:p>
    <w:p w14:paraId="30E17263" w14:textId="77777777" w:rsidR="005543F0" w:rsidRDefault="007E6E8A" w:rsidP="005543F0">
      <w:r>
        <w:t>Did you know The</w:t>
      </w:r>
      <w:r w:rsidR="009C3B4A">
        <w:t xml:space="preserve"> Mall </w:t>
      </w:r>
      <w:r>
        <w:t>is</w:t>
      </w:r>
      <w:r w:rsidR="009C3B4A">
        <w:t xml:space="preserve"> currently celebrating 50 years in the town centre</w:t>
      </w:r>
      <w:r w:rsidR="005543F0">
        <w:t>?</w:t>
      </w:r>
    </w:p>
    <w:p w14:paraId="14209C82" w14:textId="118B7E3D" w:rsidR="009C3B4A" w:rsidRDefault="005543F0" w:rsidP="005543F0">
      <w:r>
        <w:t xml:space="preserve">We all know </w:t>
      </w:r>
      <w:r w:rsidR="00914AC8">
        <w:t>about</w:t>
      </w:r>
      <w:r>
        <w:t xml:space="preserve"> </w:t>
      </w:r>
      <w:r w:rsidR="00914AC8">
        <w:t xml:space="preserve">the centre’s </w:t>
      </w:r>
      <w:r w:rsidR="009C3B4A">
        <w:t>shops and big brand names</w:t>
      </w:r>
      <w:r>
        <w:t xml:space="preserve">, as well as </w:t>
      </w:r>
      <w:r w:rsidR="00914AC8">
        <w:t>its</w:t>
      </w:r>
      <w:r w:rsidR="009C3B4A">
        <w:t xml:space="preserve"> large and diverse food offering</w:t>
      </w:r>
      <w:r w:rsidR="00914AC8">
        <w:t xml:space="preserve">, but what </w:t>
      </w:r>
      <w:r>
        <w:t xml:space="preserve">I love about The </w:t>
      </w:r>
      <w:r w:rsidR="009C3B4A">
        <w:t xml:space="preserve">Mall </w:t>
      </w:r>
      <w:r>
        <w:t xml:space="preserve">is that it prides itself on being a </w:t>
      </w:r>
      <w:r w:rsidR="009C3B4A">
        <w:t>community shopping centre</w:t>
      </w:r>
      <w:r>
        <w:t xml:space="preserve">, and has </w:t>
      </w:r>
      <w:r w:rsidR="009C3B4A">
        <w:t>supported multiple local causes over the years</w:t>
      </w:r>
      <w:r>
        <w:t xml:space="preserve">, </w:t>
      </w:r>
      <w:r w:rsidR="009C3B4A">
        <w:t xml:space="preserve">always offering </w:t>
      </w:r>
      <w:r w:rsidR="00155544">
        <w:t>fundraisers and activities</w:t>
      </w:r>
      <w:r w:rsidR="009C3B4A">
        <w:t xml:space="preserve"> for visitors to enjoy. </w:t>
      </w:r>
    </w:p>
    <w:p w14:paraId="4220EF3C" w14:textId="6CF685E6" w:rsidR="009C3B4A" w:rsidRDefault="009C3B4A" w:rsidP="009C3B4A">
      <w:r>
        <w:t xml:space="preserve">The </w:t>
      </w:r>
      <w:r w:rsidR="005543F0">
        <w:t>G</w:t>
      </w:r>
      <w:r>
        <w:t xml:space="preserve">alaxy is </w:t>
      </w:r>
      <w:r w:rsidR="005543F0">
        <w:t>our town’s</w:t>
      </w:r>
      <w:r>
        <w:t xml:space="preserve"> traditional leisure hub</w:t>
      </w:r>
      <w:r w:rsidR="005543F0">
        <w:t xml:space="preserve">, </w:t>
      </w:r>
      <w:r>
        <w:t xml:space="preserve">with something to offer for all ages </w:t>
      </w:r>
      <w:r w:rsidR="005543F0">
        <w:t>–</w:t>
      </w:r>
      <w:r>
        <w:t xml:space="preserve"> a large arcade, </w:t>
      </w:r>
      <w:r w:rsidR="005543F0">
        <w:t>C</w:t>
      </w:r>
      <w:r>
        <w:t xml:space="preserve">ineworld, </w:t>
      </w:r>
      <w:r w:rsidR="005543F0">
        <w:t>ten-pi</w:t>
      </w:r>
      <w:r>
        <w:t>n bowling and some big nam</w:t>
      </w:r>
      <w:r w:rsidR="005543F0">
        <w:t>es</w:t>
      </w:r>
      <w:r>
        <w:t xml:space="preserve"> like </w:t>
      </w:r>
      <w:proofErr w:type="spellStart"/>
      <w:r>
        <w:t>Nandos</w:t>
      </w:r>
      <w:proofErr w:type="spellEnd"/>
      <w:r>
        <w:t xml:space="preserve"> and Wetherspoons. </w:t>
      </w:r>
    </w:p>
    <w:p w14:paraId="0E2E3A03" w14:textId="25160653" w:rsidR="009C3B4A" w:rsidRDefault="00914AC8" w:rsidP="009C3B4A">
      <w:r>
        <w:t xml:space="preserve">We must not forget </w:t>
      </w:r>
      <w:r w:rsidR="009C3B4A">
        <w:t xml:space="preserve">Luton Central Library </w:t>
      </w:r>
      <w:r>
        <w:t>–</w:t>
      </w:r>
      <w:r w:rsidR="009C3B4A">
        <w:t xml:space="preserve"> a perfect place for individuals to take out books, use the computer and printing services</w:t>
      </w:r>
      <w:r>
        <w:t>,</w:t>
      </w:r>
      <w:r w:rsidR="009C3B4A">
        <w:t xml:space="preserve"> and also enjoy a variety of workshops and the theatre</w:t>
      </w:r>
      <w:r w:rsidR="001765AB">
        <w:t>.</w:t>
      </w:r>
    </w:p>
    <w:p w14:paraId="1E744E26" w14:textId="7C6B63EE" w:rsidR="009C3B4A" w:rsidRDefault="009C3B4A" w:rsidP="009C3B4A">
      <w:r>
        <w:t>We have a bustling student university right in the centre of Luton town centre</w:t>
      </w:r>
      <w:r w:rsidR="0086472F">
        <w:t xml:space="preserve"> too</w:t>
      </w:r>
      <w:r>
        <w:t>, right next to St Marys</w:t>
      </w:r>
      <w:r w:rsidR="00997923">
        <w:t xml:space="preserve"> –</w:t>
      </w:r>
      <w:r>
        <w:t xml:space="preserve"> a </w:t>
      </w:r>
      <w:r w:rsidR="00997923">
        <w:t>c</w:t>
      </w:r>
      <w:r>
        <w:t xml:space="preserve">hurch with a rich long history and a fine example of medieval architecture. </w:t>
      </w:r>
      <w:r w:rsidR="00997923">
        <w:t>It is a</w:t>
      </w:r>
      <w:r>
        <w:t xml:space="preserve"> beautiful historic building meet</w:t>
      </w:r>
      <w:r w:rsidR="00997923">
        <w:t>ing modern</w:t>
      </w:r>
      <w:r>
        <w:t xml:space="preserve"> </w:t>
      </w:r>
      <w:r w:rsidR="00997923">
        <w:t xml:space="preserve">structures </w:t>
      </w:r>
      <w:r>
        <w:t xml:space="preserve">of the future. </w:t>
      </w:r>
    </w:p>
    <w:p w14:paraId="5852DCA9" w14:textId="77777777" w:rsidR="00997923" w:rsidRDefault="009C3B4A" w:rsidP="009C3B4A">
      <w:r>
        <w:t xml:space="preserve">It has been great to use our Enjoy Luton campaign to highlight and showcase </w:t>
      </w:r>
      <w:r w:rsidR="00997923">
        <w:t>Luton town centre – the big and the small.</w:t>
      </w:r>
    </w:p>
    <w:p w14:paraId="231D6569" w14:textId="709D6516" w:rsidR="00060F1B" w:rsidRDefault="00997923" w:rsidP="00CD73F5">
      <w:r>
        <w:t xml:space="preserve">Luton BID </w:t>
      </w:r>
      <w:r w:rsidR="009C3B4A">
        <w:t>also produce</w:t>
      </w:r>
      <w:r>
        <w:t>s</w:t>
      </w:r>
      <w:r w:rsidR="009C3B4A">
        <w:t xml:space="preserve"> a weekly</w:t>
      </w:r>
      <w:r>
        <w:t xml:space="preserve"> W</w:t>
      </w:r>
      <w:r w:rsidR="009C3B4A">
        <w:t>hat</w:t>
      </w:r>
      <w:r>
        <w:t>’</w:t>
      </w:r>
      <w:r w:rsidR="009C3B4A">
        <w:t xml:space="preserve">s </w:t>
      </w:r>
      <w:r>
        <w:t>O</w:t>
      </w:r>
      <w:r w:rsidR="009C3B4A">
        <w:t xml:space="preserve">n guide which highlights activities and events happening in the </w:t>
      </w:r>
      <w:r w:rsidR="0086472F">
        <w:t>town centre</w:t>
      </w:r>
      <w:r w:rsidR="009C3B4A">
        <w:t xml:space="preserve"> over the weekend</w:t>
      </w:r>
      <w:r w:rsidR="0086472F">
        <w:t xml:space="preserve">. Make sure to subscribe </w:t>
      </w:r>
      <w:r w:rsidR="009C3B4A">
        <w:t>so that you do not miss out</w:t>
      </w:r>
      <w:r w:rsidR="0086472F">
        <w:t>:</w:t>
      </w:r>
      <w:r w:rsidR="009C3B4A">
        <w:t xml:space="preserve"> lutontowncentre.org/</w:t>
      </w:r>
      <w:proofErr w:type="spellStart"/>
      <w:r w:rsidR="009C3B4A">
        <w:t>whats</w:t>
      </w:r>
      <w:proofErr w:type="spellEnd"/>
      <w:r w:rsidR="009C3B4A">
        <w:t>-on-guide</w:t>
      </w:r>
      <w:r w:rsidR="0086472F">
        <w:t xml:space="preserve">. </w:t>
      </w:r>
    </w:p>
    <w:sectPr w:rsidR="00060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4DA"/>
    <w:multiLevelType w:val="hybridMultilevel"/>
    <w:tmpl w:val="D952BCA6"/>
    <w:lvl w:ilvl="0" w:tplc="5AB2B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C"/>
    <w:rsid w:val="00005E9D"/>
    <w:rsid w:val="00010476"/>
    <w:rsid w:val="00016CA3"/>
    <w:rsid w:val="000349B9"/>
    <w:rsid w:val="00041B73"/>
    <w:rsid w:val="00043611"/>
    <w:rsid w:val="00047CE6"/>
    <w:rsid w:val="0005304B"/>
    <w:rsid w:val="00060F1B"/>
    <w:rsid w:val="000648C4"/>
    <w:rsid w:val="0007458A"/>
    <w:rsid w:val="000D45CE"/>
    <w:rsid w:val="00100643"/>
    <w:rsid w:val="00122A37"/>
    <w:rsid w:val="001302F0"/>
    <w:rsid w:val="00155544"/>
    <w:rsid w:val="001765AB"/>
    <w:rsid w:val="001A743F"/>
    <w:rsid w:val="001C6858"/>
    <w:rsid w:val="001E0F7D"/>
    <w:rsid w:val="001F7DC7"/>
    <w:rsid w:val="00206FA5"/>
    <w:rsid w:val="0021030C"/>
    <w:rsid w:val="00220F85"/>
    <w:rsid w:val="00261CAA"/>
    <w:rsid w:val="00261D87"/>
    <w:rsid w:val="00274259"/>
    <w:rsid w:val="00283933"/>
    <w:rsid w:val="00291C97"/>
    <w:rsid w:val="00313094"/>
    <w:rsid w:val="00337C1F"/>
    <w:rsid w:val="00343354"/>
    <w:rsid w:val="0039656B"/>
    <w:rsid w:val="003B692F"/>
    <w:rsid w:val="003C177B"/>
    <w:rsid w:val="004013C5"/>
    <w:rsid w:val="00401646"/>
    <w:rsid w:val="004115E3"/>
    <w:rsid w:val="004137E4"/>
    <w:rsid w:val="004238C0"/>
    <w:rsid w:val="00426C5E"/>
    <w:rsid w:val="004400F5"/>
    <w:rsid w:val="00441F71"/>
    <w:rsid w:val="00471D21"/>
    <w:rsid w:val="00472406"/>
    <w:rsid w:val="00484862"/>
    <w:rsid w:val="004A58A9"/>
    <w:rsid w:val="004F1D1E"/>
    <w:rsid w:val="00515ADB"/>
    <w:rsid w:val="00535AED"/>
    <w:rsid w:val="005543F0"/>
    <w:rsid w:val="005719DF"/>
    <w:rsid w:val="00571A32"/>
    <w:rsid w:val="005914A9"/>
    <w:rsid w:val="005A782A"/>
    <w:rsid w:val="00640749"/>
    <w:rsid w:val="00673E71"/>
    <w:rsid w:val="00692469"/>
    <w:rsid w:val="00692950"/>
    <w:rsid w:val="006A6949"/>
    <w:rsid w:val="006F33D8"/>
    <w:rsid w:val="00711F0B"/>
    <w:rsid w:val="00720893"/>
    <w:rsid w:val="00755E22"/>
    <w:rsid w:val="007864DB"/>
    <w:rsid w:val="007A3F53"/>
    <w:rsid w:val="007E1D47"/>
    <w:rsid w:val="007E6E8A"/>
    <w:rsid w:val="007F548A"/>
    <w:rsid w:val="0081172F"/>
    <w:rsid w:val="00814EBE"/>
    <w:rsid w:val="008268F7"/>
    <w:rsid w:val="00837F9B"/>
    <w:rsid w:val="00853172"/>
    <w:rsid w:val="00860FAF"/>
    <w:rsid w:val="008643B0"/>
    <w:rsid w:val="0086472F"/>
    <w:rsid w:val="0087086B"/>
    <w:rsid w:val="008713FC"/>
    <w:rsid w:val="008776AF"/>
    <w:rsid w:val="0088756E"/>
    <w:rsid w:val="00890B61"/>
    <w:rsid w:val="008A10A4"/>
    <w:rsid w:val="008A2267"/>
    <w:rsid w:val="008B0290"/>
    <w:rsid w:val="008B24E6"/>
    <w:rsid w:val="008C0F9A"/>
    <w:rsid w:val="008C1559"/>
    <w:rsid w:val="008D10E5"/>
    <w:rsid w:val="008E3A56"/>
    <w:rsid w:val="0091163F"/>
    <w:rsid w:val="00914AC8"/>
    <w:rsid w:val="00917857"/>
    <w:rsid w:val="009362B4"/>
    <w:rsid w:val="0094118D"/>
    <w:rsid w:val="009437EF"/>
    <w:rsid w:val="00954D47"/>
    <w:rsid w:val="0097029C"/>
    <w:rsid w:val="00990DF6"/>
    <w:rsid w:val="00992580"/>
    <w:rsid w:val="00997923"/>
    <w:rsid w:val="00997A90"/>
    <w:rsid w:val="009A5574"/>
    <w:rsid w:val="009B3737"/>
    <w:rsid w:val="009C3B4A"/>
    <w:rsid w:val="009D213C"/>
    <w:rsid w:val="009D2650"/>
    <w:rsid w:val="009D2CA2"/>
    <w:rsid w:val="009D545A"/>
    <w:rsid w:val="009E1E39"/>
    <w:rsid w:val="009F5205"/>
    <w:rsid w:val="00A03C52"/>
    <w:rsid w:val="00A11355"/>
    <w:rsid w:val="00A11AED"/>
    <w:rsid w:val="00A3115F"/>
    <w:rsid w:val="00A34A42"/>
    <w:rsid w:val="00A358BA"/>
    <w:rsid w:val="00A37B58"/>
    <w:rsid w:val="00A910B8"/>
    <w:rsid w:val="00AA4410"/>
    <w:rsid w:val="00AA7A10"/>
    <w:rsid w:val="00AD3D00"/>
    <w:rsid w:val="00AF3D73"/>
    <w:rsid w:val="00AF440F"/>
    <w:rsid w:val="00B00A28"/>
    <w:rsid w:val="00B209E5"/>
    <w:rsid w:val="00B248FB"/>
    <w:rsid w:val="00B52E0B"/>
    <w:rsid w:val="00B60301"/>
    <w:rsid w:val="00B864CB"/>
    <w:rsid w:val="00B935D4"/>
    <w:rsid w:val="00BA1E8C"/>
    <w:rsid w:val="00BA2071"/>
    <w:rsid w:val="00BF0EDE"/>
    <w:rsid w:val="00BF29E6"/>
    <w:rsid w:val="00C02D6C"/>
    <w:rsid w:val="00C40D41"/>
    <w:rsid w:val="00C41623"/>
    <w:rsid w:val="00C51C7D"/>
    <w:rsid w:val="00C55BBC"/>
    <w:rsid w:val="00C724BF"/>
    <w:rsid w:val="00C76A54"/>
    <w:rsid w:val="00C857BB"/>
    <w:rsid w:val="00C901F8"/>
    <w:rsid w:val="00CB6614"/>
    <w:rsid w:val="00CC5ECA"/>
    <w:rsid w:val="00CD73F5"/>
    <w:rsid w:val="00CF19A0"/>
    <w:rsid w:val="00CF3FE1"/>
    <w:rsid w:val="00D03FE7"/>
    <w:rsid w:val="00D2220F"/>
    <w:rsid w:val="00D47B92"/>
    <w:rsid w:val="00D52AD8"/>
    <w:rsid w:val="00D57195"/>
    <w:rsid w:val="00D65E65"/>
    <w:rsid w:val="00D85793"/>
    <w:rsid w:val="00DC13A1"/>
    <w:rsid w:val="00DC1BD5"/>
    <w:rsid w:val="00DC76B0"/>
    <w:rsid w:val="00DD3861"/>
    <w:rsid w:val="00DF06B8"/>
    <w:rsid w:val="00DF3795"/>
    <w:rsid w:val="00DF5426"/>
    <w:rsid w:val="00E01A43"/>
    <w:rsid w:val="00E03371"/>
    <w:rsid w:val="00E132BF"/>
    <w:rsid w:val="00E365EA"/>
    <w:rsid w:val="00E42EF3"/>
    <w:rsid w:val="00E477EA"/>
    <w:rsid w:val="00E47CEF"/>
    <w:rsid w:val="00E713EB"/>
    <w:rsid w:val="00E94BCA"/>
    <w:rsid w:val="00E9622F"/>
    <w:rsid w:val="00EA016F"/>
    <w:rsid w:val="00EB1B55"/>
    <w:rsid w:val="00EB7464"/>
    <w:rsid w:val="00F07C89"/>
    <w:rsid w:val="00F41F85"/>
    <w:rsid w:val="00F45ED7"/>
    <w:rsid w:val="00F47275"/>
    <w:rsid w:val="00F50F70"/>
    <w:rsid w:val="00FB4EFB"/>
    <w:rsid w:val="00FE6C8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F119A"/>
  <w15:chartTrackingRefBased/>
  <w15:docId w15:val="{1D62F312-6288-45BA-B660-A091FE7F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013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81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C76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6B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4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4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4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2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57B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C3B4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ACB94-0AFE-4765-BFBC-B213BA400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Hughes</dc:creator>
  <cp:keywords/>
  <dc:description/>
  <cp:lastModifiedBy>Kim Hughes</cp:lastModifiedBy>
  <cp:revision>2</cp:revision>
  <dcterms:created xsi:type="dcterms:W3CDTF">2022-06-15T13:07:00Z</dcterms:created>
  <dcterms:modified xsi:type="dcterms:W3CDTF">2022-06-15T13:07:00Z</dcterms:modified>
</cp:coreProperties>
</file>